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89" w:rsidRDefault="00765589" w:rsidP="00765589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ХАНТЫ-МАНСИЙСКИЙ АВТОНОМНЫЙ ОКРУГ - ЮГРА</w:t>
      </w:r>
    </w:p>
    <w:p w:rsidR="00765589" w:rsidRDefault="00765589" w:rsidP="00765589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ТЮМЕНСКАЯ ОБЛАСТЬ</w:t>
      </w:r>
    </w:p>
    <w:p w:rsidR="00765589" w:rsidRDefault="00765589" w:rsidP="00765589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ХАНТЫ-МАНСИЙСКИЙ РАЙОН</w:t>
      </w:r>
    </w:p>
    <w:p w:rsidR="00765589" w:rsidRDefault="00765589" w:rsidP="00765589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СЕЛЬСКОЕ ПОСЕЛЕНИЕ ЦИНГАЛЫ</w:t>
      </w:r>
    </w:p>
    <w:p w:rsidR="00765589" w:rsidRDefault="00765589" w:rsidP="00765589">
      <w:pPr>
        <w:pStyle w:val="a3"/>
        <w:jc w:val="center"/>
        <w:rPr>
          <w:sz w:val="28"/>
          <w:szCs w:val="28"/>
          <w:lang w:val="ru-RU"/>
        </w:rPr>
      </w:pPr>
    </w:p>
    <w:p w:rsidR="00765589" w:rsidRDefault="00765589" w:rsidP="00765589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</w:t>
      </w:r>
    </w:p>
    <w:p w:rsidR="00765589" w:rsidRDefault="00765589" w:rsidP="00765589">
      <w:pPr>
        <w:pStyle w:val="a3"/>
        <w:jc w:val="center"/>
        <w:rPr>
          <w:sz w:val="28"/>
          <w:szCs w:val="28"/>
          <w:lang w:val="ru-RU"/>
        </w:rPr>
      </w:pPr>
    </w:p>
    <w:p w:rsidR="00765589" w:rsidRDefault="00765589" w:rsidP="00765589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 w:rsidR="00765589" w:rsidRDefault="00765589" w:rsidP="00765589">
      <w:pPr>
        <w:ind w:firstLine="720"/>
        <w:jc w:val="center"/>
        <w:rPr>
          <w:b/>
          <w:sz w:val="28"/>
          <w:szCs w:val="28"/>
        </w:rPr>
      </w:pPr>
    </w:p>
    <w:p w:rsidR="00765589" w:rsidRDefault="0082331F" w:rsidP="00765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29.04.2019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589">
        <w:rPr>
          <w:sz w:val="28"/>
          <w:szCs w:val="28"/>
        </w:rPr>
        <w:tab/>
      </w:r>
      <w:r w:rsidR="0076558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№ 22</w:t>
      </w:r>
    </w:p>
    <w:p w:rsidR="00765589" w:rsidRDefault="00765589" w:rsidP="00765589">
      <w:pPr>
        <w:jc w:val="both"/>
        <w:rPr>
          <w:sz w:val="28"/>
          <w:szCs w:val="28"/>
        </w:rPr>
      </w:pPr>
    </w:p>
    <w:p w:rsidR="00765589" w:rsidRPr="00A70741" w:rsidRDefault="00765589" w:rsidP="0082331F">
      <w:pPr>
        <w:pStyle w:val="a3"/>
        <w:tabs>
          <w:tab w:val="left" w:pos="6096"/>
        </w:tabs>
        <w:ind w:right="3118"/>
        <w:jc w:val="both"/>
        <w:rPr>
          <w:sz w:val="28"/>
          <w:szCs w:val="28"/>
          <w:lang w:val="ru-RU"/>
        </w:rPr>
      </w:pPr>
      <w:r w:rsidRPr="00A70741">
        <w:rPr>
          <w:sz w:val="28"/>
          <w:szCs w:val="28"/>
          <w:lang w:val="ru-RU"/>
        </w:rPr>
        <w:t>О</w:t>
      </w:r>
      <w:r w:rsidR="0082331F" w:rsidRPr="00A70741">
        <w:rPr>
          <w:sz w:val="28"/>
          <w:szCs w:val="28"/>
          <w:lang w:val="ru-RU"/>
        </w:rPr>
        <w:t xml:space="preserve"> внесении изменений в решение Совета депутатов сельского поселения Цингалы «О</w:t>
      </w:r>
      <w:r w:rsidRPr="00A70741">
        <w:rPr>
          <w:sz w:val="28"/>
          <w:szCs w:val="28"/>
          <w:lang w:val="ru-RU"/>
        </w:rPr>
        <w:t>б утверждении Председателя Совета</w:t>
      </w:r>
      <w:r w:rsidR="0082331F" w:rsidRPr="00A70741">
        <w:rPr>
          <w:sz w:val="28"/>
          <w:szCs w:val="28"/>
          <w:lang w:val="ru-RU"/>
        </w:rPr>
        <w:t xml:space="preserve"> </w:t>
      </w:r>
      <w:r w:rsidRPr="00A70741">
        <w:rPr>
          <w:sz w:val="28"/>
          <w:szCs w:val="28"/>
          <w:lang w:val="ru-RU"/>
        </w:rPr>
        <w:t>депутатов сельского поселения Цингалы, выборах секретаря Совета депутатов</w:t>
      </w:r>
      <w:r w:rsidR="0082331F" w:rsidRPr="00A70741">
        <w:rPr>
          <w:sz w:val="28"/>
          <w:szCs w:val="28"/>
          <w:lang w:val="ru-RU"/>
        </w:rPr>
        <w:t xml:space="preserve"> </w:t>
      </w:r>
      <w:r w:rsidRPr="00A70741">
        <w:rPr>
          <w:sz w:val="28"/>
          <w:szCs w:val="28"/>
          <w:lang w:val="ru-RU"/>
        </w:rPr>
        <w:t>сельского поселения Цингалы</w:t>
      </w:r>
      <w:r w:rsidR="0082331F" w:rsidRPr="00A70741">
        <w:rPr>
          <w:sz w:val="28"/>
          <w:szCs w:val="28"/>
          <w:lang w:val="ru-RU"/>
        </w:rPr>
        <w:t>»</w:t>
      </w:r>
      <w:r w:rsidRPr="00A70741">
        <w:rPr>
          <w:sz w:val="28"/>
          <w:szCs w:val="28"/>
          <w:lang w:val="ru-RU"/>
        </w:rPr>
        <w:t xml:space="preserve"> </w:t>
      </w:r>
    </w:p>
    <w:p w:rsidR="00765589" w:rsidRDefault="00765589" w:rsidP="00765589">
      <w:pPr>
        <w:jc w:val="both"/>
        <w:rPr>
          <w:sz w:val="28"/>
          <w:szCs w:val="28"/>
        </w:rPr>
      </w:pPr>
    </w:p>
    <w:p w:rsidR="00765589" w:rsidRDefault="00765589" w:rsidP="00765589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соответствие с Уставом сельского поселения Цингалы, руководствуясь ст. 4 Регламента Совета депутатов сельского поселения Цингалы, утвержденного решением Совета депутатов сельского поселения Цингалы от 13 июля  2011года № 25</w:t>
      </w:r>
    </w:p>
    <w:p w:rsidR="00765589" w:rsidRDefault="00765589" w:rsidP="00765589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</w:p>
    <w:p w:rsidR="0082331F" w:rsidRDefault="0082331F" w:rsidP="00765589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</w:p>
    <w:p w:rsidR="007850A0" w:rsidRPr="007850A0" w:rsidRDefault="007850A0" w:rsidP="007850A0">
      <w:pPr>
        <w:jc w:val="center"/>
        <w:rPr>
          <w:sz w:val="28"/>
          <w:szCs w:val="28"/>
        </w:rPr>
      </w:pPr>
      <w:r w:rsidRPr="007850A0">
        <w:rPr>
          <w:sz w:val="28"/>
          <w:szCs w:val="28"/>
        </w:rPr>
        <w:t>СОВЕТ ДЕПУТАТОВ СЕЛЬСКОГО ПОСЕЛЕНИЯ</w:t>
      </w:r>
    </w:p>
    <w:p w:rsidR="007850A0" w:rsidRPr="007850A0" w:rsidRDefault="007850A0" w:rsidP="007850A0">
      <w:pPr>
        <w:ind w:left="3540" w:firstLine="708"/>
        <w:rPr>
          <w:sz w:val="28"/>
          <w:szCs w:val="28"/>
        </w:rPr>
      </w:pPr>
      <w:r w:rsidRPr="007850A0">
        <w:rPr>
          <w:sz w:val="28"/>
          <w:szCs w:val="28"/>
        </w:rPr>
        <w:t>РЕШИЛ:</w:t>
      </w:r>
    </w:p>
    <w:p w:rsidR="00765589" w:rsidRDefault="00765589" w:rsidP="0076558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765BC4" w:rsidRDefault="00765BC4" w:rsidP="00765BC4">
      <w:pPr>
        <w:pStyle w:val="a4"/>
        <w:numPr>
          <w:ilvl w:val="0"/>
          <w:numId w:val="2"/>
        </w:numPr>
        <w:tabs>
          <w:tab w:val="left" w:pos="0"/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65BC4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765BC4">
        <w:rPr>
          <w:sz w:val="28"/>
          <w:szCs w:val="28"/>
        </w:rPr>
        <w:t>в решение Совета депутатов сельского поселения Цингалы «Об утверждении Председателя Совета депутатов сельского поселения Цингалы, выборах секретаря Совета депутатов сельского поселения Цингалы»</w:t>
      </w:r>
      <w:r>
        <w:rPr>
          <w:sz w:val="28"/>
          <w:szCs w:val="28"/>
        </w:rPr>
        <w:t xml:space="preserve"> следующие изменения:</w:t>
      </w:r>
    </w:p>
    <w:p w:rsidR="00765BC4" w:rsidRDefault="00765BC4" w:rsidP="00765BC4">
      <w:pPr>
        <w:pStyle w:val="a4"/>
        <w:numPr>
          <w:ilvl w:val="1"/>
          <w:numId w:val="2"/>
        </w:numPr>
        <w:tabs>
          <w:tab w:val="left" w:pos="0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Пункт 2 решения изложить в следующей редакции:</w:t>
      </w:r>
    </w:p>
    <w:p w:rsidR="00765589" w:rsidRDefault="00765BC4" w:rsidP="00765BC4">
      <w:pPr>
        <w:pStyle w:val="a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0741">
        <w:rPr>
          <w:sz w:val="28"/>
          <w:szCs w:val="28"/>
        </w:rPr>
        <w:t>Переизбрать</w:t>
      </w:r>
      <w:r w:rsidR="00765589" w:rsidRPr="00765BC4">
        <w:rPr>
          <w:sz w:val="28"/>
          <w:szCs w:val="28"/>
        </w:rPr>
        <w:t xml:space="preserve"> с</w:t>
      </w:r>
      <w:r w:rsidR="00A70741">
        <w:rPr>
          <w:sz w:val="28"/>
          <w:szCs w:val="28"/>
        </w:rPr>
        <w:t>екретаре</w:t>
      </w:r>
      <w:r w:rsidR="00765589" w:rsidRPr="00765BC4">
        <w:rPr>
          <w:sz w:val="28"/>
          <w:szCs w:val="28"/>
        </w:rPr>
        <w:t xml:space="preserve">м совета депутатов сельского поселения Цингалы </w:t>
      </w:r>
      <w:r>
        <w:rPr>
          <w:sz w:val="28"/>
          <w:szCs w:val="28"/>
        </w:rPr>
        <w:t>Малюгину Л.В</w:t>
      </w:r>
      <w:r w:rsidR="00765589" w:rsidRPr="00765BC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82331F" w:rsidRPr="0082331F" w:rsidRDefault="0082331F" w:rsidP="002A6AF4">
      <w:pPr>
        <w:pStyle w:val="a3"/>
        <w:numPr>
          <w:ilvl w:val="0"/>
          <w:numId w:val="2"/>
        </w:numPr>
        <w:tabs>
          <w:tab w:val="left" w:pos="993"/>
          <w:tab w:val="left" w:pos="1418"/>
        </w:tabs>
        <w:ind w:left="0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82331F">
        <w:rPr>
          <w:rFonts w:eastAsia="Times New Roman"/>
          <w:sz w:val="28"/>
          <w:szCs w:val="28"/>
          <w:lang w:val="ru-RU" w:eastAsia="ru-RU"/>
        </w:rPr>
        <w:t>Настоящее решение вступает в силу после его официального опубликования (обнародования).</w:t>
      </w:r>
    </w:p>
    <w:p w:rsidR="00765589" w:rsidRDefault="00765589" w:rsidP="00765589">
      <w:pPr>
        <w:jc w:val="both"/>
        <w:rPr>
          <w:sz w:val="28"/>
          <w:szCs w:val="28"/>
        </w:rPr>
      </w:pPr>
    </w:p>
    <w:p w:rsidR="00765589" w:rsidRDefault="00765589" w:rsidP="00765589">
      <w:pPr>
        <w:jc w:val="both"/>
        <w:rPr>
          <w:sz w:val="28"/>
          <w:szCs w:val="28"/>
        </w:rPr>
      </w:pPr>
    </w:p>
    <w:p w:rsidR="00765BC4" w:rsidRDefault="00765BC4" w:rsidP="00765589">
      <w:pPr>
        <w:jc w:val="both"/>
        <w:rPr>
          <w:sz w:val="28"/>
          <w:szCs w:val="28"/>
        </w:rPr>
      </w:pPr>
    </w:p>
    <w:p w:rsidR="00765589" w:rsidRPr="003D57FD" w:rsidRDefault="00765589" w:rsidP="00765589">
      <w:pPr>
        <w:jc w:val="both"/>
        <w:rPr>
          <w:sz w:val="28"/>
          <w:szCs w:val="28"/>
        </w:rPr>
      </w:pPr>
      <w:r w:rsidRPr="003D57FD">
        <w:rPr>
          <w:sz w:val="28"/>
          <w:szCs w:val="28"/>
        </w:rPr>
        <w:t>Глава сельского поселения,</w:t>
      </w:r>
      <w:r w:rsidRPr="003D57FD">
        <w:rPr>
          <w:sz w:val="28"/>
          <w:szCs w:val="28"/>
        </w:rPr>
        <w:tab/>
      </w:r>
      <w:r w:rsidRPr="003D57FD">
        <w:rPr>
          <w:sz w:val="28"/>
          <w:szCs w:val="28"/>
        </w:rPr>
        <w:tab/>
      </w:r>
      <w:r w:rsidRPr="003D57FD">
        <w:rPr>
          <w:sz w:val="28"/>
          <w:szCs w:val="28"/>
        </w:rPr>
        <w:tab/>
      </w:r>
      <w:r w:rsidRPr="003D57FD">
        <w:rPr>
          <w:sz w:val="28"/>
          <w:szCs w:val="28"/>
        </w:rPr>
        <w:tab/>
      </w:r>
    </w:p>
    <w:p w:rsidR="00765589" w:rsidRPr="003D57FD" w:rsidRDefault="00765589" w:rsidP="00765589">
      <w:pPr>
        <w:jc w:val="both"/>
        <w:rPr>
          <w:sz w:val="28"/>
          <w:szCs w:val="28"/>
        </w:rPr>
      </w:pPr>
      <w:proofErr w:type="gramStart"/>
      <w:r w:rsidRPr="003D57FD">
        <w:rPr>
          <w:sz w:val="28"/>
          <w:szCs w:val="28"/>
        </w:rPr>
        <w:t>исполняющий</w:t>
      </w:r>
      <w:proofErr w:type="gramEnd"/>
      <w:r w:rsidRPr="003D57FD">
        <w:rPr>
          <w:sz w:val="28"/>
          <w:szCs w:val="28"/>
        </w:rPr>
        <w:t xml:space="preserve"> полномочия</w:t>
      </w:r>
      <w:r w:rsidRPr="003D57FD">
        <w:rPr>
          <w:sz w:val="28"/>
          <w:szCs w:val="28"/>
        </w:rPr>
        <w:tab/>
      </w:r>
      <w:r w:rsidRPr="003D57FD">
        <w:rPr>
          <w:sz w:val="28"/>
          <w:szCs w:val="28"/>
        </w:rPr>
        <w:tab/>
      </w:r>
      <w:r w:rsidRPr="003D57FD">
        <w:rPr>
          <w:sz w:val="28"/>
          <w:szCs w:val="28"/>
        </w:rPr>
        <w:tab/>
      </w:r>
      <w:bookmarkStart w:id="0" w:name="_GoBack"/>
      <w:bookmarkEnd w:id="0"/>
      <w:r w:rsidRPr="003D57FD">
        <w:rPr>
          <w:sz w:val="28"/>
          <w:szCs w:val="28"/>
        </w:rPr>
        <w:tab/>
      </w:r>
    </w:p>
    <w:p w:rsidR="00765589" w:rsidRPr="003D57FD" w:rsidRDefault="00765589" w:rsidP="00765589">
      <w:pPr>
        <w:jc w:val="both"/>
        <w:rPr>
          <w:sz w:val="28"/>
          <w:szCs w:val="28"/>
        </w:rPr>
      </w:pPr>
      <w:r w:rsidRPr="003D57FD">
        <w:rPr>
          <w:sz w:val="28"/>
          <w:szCs w:val="28"/>
        </w:rPr>
        <w:t>председателя Совета депутатов</w:t>
      </w:r>
    </w:p>
    <w:p w:rsidR="00765589" w:rsidRPr="003D57FD" w:rsidRDefault="00765589" w:rsidP="00765589">
      <w:pPr>
        <w:jc w:val="both"/>
        <w:rPr>
          <w:sz w:val="28"/>
          <w:szCs w:val="28"/>
        </w:rPr>
      </w:pPr>
      <w:r w:rsidRPr="003D57FD">
        <w:rPr>
          <w:sz w:val="28"/>
          <w:szCs w:val="28"/>
        </w:rPr>
        <w:t>сельского поселения</w:t>
      </w:r>
      <w:r w:rsidRPr="003D57FD">
        <w:rPr>
          <w:sz w:val="28"/>
          <w:szCs w:val="28"/>
        </w:rPr>
        <w:tab/>
      </w:r>
      <w:r w:rsidRPr="003D57FD">
        <w:rPr>
          <w:sz w:val="28"/>
          <w:szCs w:val="28"/>
        </w:rPr>
        <w:tab/>
      </w:r>
      <w:r w:rsidRPr="003D57FD">
        <w:rPr>
          <w:sz w:val="28"/>
          <w:szCs w:val="28"/>
        </w:rPr>
        <w:tab/>
      </w:r>
      <w:r w:rsidRPr="003D57FD">
        <w:rPr>
          <w:sz w:val="28"/>
          <w:szCs w:val="28"/>
        </w:rPr>
        <w:tab/>
      </w:r>
      <w:r w:rsidRPr="003D57FD">
        <w:rPr>
          <w:sz w:val="28"/>
          <w:szCs w:val="28"/>
        </w:rPr>
        <w:tab/>
      </w:r>
      <w:r w:rsidRPr="003D57F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3D57FD">
        <w:rPr>
          <w:sz w:val="28"/>
          <w:szCs w:val="28"/>
        </w:rPr>
        <w:t>А.И.</w:t>
      </w:r>
      <w:r w:rsidR="0082331F">
        <w:rPr>
          <w:sz w:val="28"/>
          <w:szCs w:val="28"/>
        </w:rPr>
        <w:t xml:space="preserve"> </w:t>
      </w:r>
      <w:r w:rsidRPr="003D57FD">
        <w:rPr>
          <w:sz w:val="28"/>
          <w:szCs w:val="28"/>
        </w:rPr>
        <w:t>Козлов</w:t>
      </w:r>
    </w:p>
    <w:p w:rsidR="00765589" w:rsidRDefault="00765589" w:rsidP="00765589">
      <w:pPr>
        <w:jc w:val="both"/>
        <w:rPr>
          <w:sz w:val="28"/>
          <w:szCs w:val="28"/>
        </w:rPr>
      </w:pPr>
    </w:p>
    <w:p w:rsidR="00D8476B" w:rsidRDefault="00D8476B"/>
    <w:sectPr w:rsidR="00D8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100D0"/>
    <w:multiLevelType w:val="multilevel"/>
    <w:tmpl w:val="52AC0C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EF"/>
    <w:rsid w:val="002A6AF4"/>
    <w:rsid w:val="00765589"/>
    <w:rsid w:val="00765BC4"/>
    <w:rsid w:val="007850A0"/>
    <w:rsid w:val="0082331F"/>
    <w:rsid w:val="00A70741"/>
    <w:rsid w:val="00C216EF"/>
    <w:rsid w:val="00D8476B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5589"/>
    <w:rPr>
      <w:rFonts w:eastAsia="Calibri"/>
      <w:iCs/>
      <w:sz w:val="20"/>
      <w:szCs w:val="20"/>
      <w:lang w:val="en-US" w:eastAsia="en-US" w:bidi="en-US"/>
    </w:rPr>
  </w:style>
  <w:style w:type="paragraph" w:styleId="a4">
    <w:name w:val="List Paragraph"/>
    <w:basedOn w:val="a"/>
    <w:uiPriority w:val="34"/>
    <w:qFormat/>
    <w:rsid w:val="007655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7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5589"/>
    <w:rPr>
      <w:rFonts w:eastAsia="Calibri"/>
      <w:iCs/>
      <w:sz w:val="20"/>
      <w:szCs w:val="20"/>
      <w:lang w:val="en-US" w:eastAsia="en-US" w:bidi="en-US"/>
    </w:rPr>
  </w:style>
  <w:style w:type="paragraph" w:styleId="a4">
    <w:name w:val="List Paragraph"/>
    <w:basedOn w:val="a"/>
    <w:uiPriority w:val="34"/>
    <w:qFormat/>
    <w:rsid w:val="007655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7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2019-04-30T09:42:00Z</cp:lastPrinted>
  <dcterms:created xsi:type="dcterms:W3CDTF">2017-09-27T06:54:00Z</dcterms:created>
  <dcterms:modified xsi:type="dcterms:W3CDTF">2019-04-30T09:42:00Z</dcterms:modified>
</cp:coreProperties>
</file>